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bookmarkStart w:id="0" w:name="_GoBack"/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黑体" w:eastAsia="黑体"/>
          <w:b/>
          <w:sz w:val="32"/>
          <w:szCs w:val="32"/>
        </w:rPr>
        <w:t>天</w:t>
      </w:r>
      <w:bookmarkEnd w:id="0"/>
      <w:r>
        <w:rPr>
          <w:rFonts w:hint="eastAsia" w:ascii="黑体" w:eastAsia="黑体"/>
          <w:b/>
          <w:sz w:val="32"/>
          <w:szCs w:val="32"/>
        </w:rPr>
        <w:t>津工业大学研究生退学</w:t>
      </w:r>
      <w:r>
        <w:rPr>
          <w:rFonts w:hint="eastAsia" w:ascii="黑体" w:eastAsia="黑体"/>
          <w:b/>
          <w:sz w:val="32"/>
          <w:szCs w:val="32"/>
          <w:lang w:eastAsia="zh-CN"/>
        </w:rPr>
        <w:t>申请审批表</w:t>
      </w:r>
    </w:p>
    <w:tbl>
      <w:tblPr>
        <w:tblStyle w:val="4"/>
        <w:tblW w:w="100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05"/>
        <w:gridCol w:w="973"/>
        <w:gridCol w:w="818"/>
        <w:gridCol w:w="627"/>
        <w:gridCol w:w="1009"/>
        <w:gridCol w:w="1077"/>
        <w:gridCol w:w="723"/>
        <w:gridCol w:w="641"/>
        <w:gridCol w:w="641"/>
        <w:gridCol w:w="1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入学时间</w:t>
            </w:r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学生类别</w:t>
            </w:r>
          </w:p>
        </w:tc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硕士生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博士生</w:t>
            </w: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学位类别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学术学位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专业学位</w:t>
            </w:r>
          </w:p>
        </w:tc>
        <w:tc>
          <w:tcPr>
            <w:tcW w:w="13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学习形式</w:t>
            </w:r>
          </w:p>
        </w:tc>
        <w:tc>
          <w:tcPr>
            <w:tcW w:w="20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非全日制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20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退学处理原因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退学处理依据（按学籍规定应予退学者，由研究生院或学院相关办公室填写）：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年   月   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导师签字：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</w:t>
            </w:r>
            <w:r>
              <w:rPr>
                <w:rFonts w:hint="eastAsia"/>
                <w:sz w:val="24"/>
              </w:rPr>
              <w:t>院长签字：  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研究生院培养办公室意见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ind w:firstLine="3600" w:firstLineChars="15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培养办主任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院长签字：    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000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校长办公会审定意见：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主管校长签字： 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tblpX="10214" w:tblpY="-15899"/>
        <w:tblOverlap w:val="never"/>
        <w:tblW w:w="1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1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59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6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606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</w:tbl>
    <w:p>
      <w:pPr>
        <w:rPr>
          <w:lang w:val="en-US" w:eastAsia="zh-CN"/>
        </w:rPr>
      </w:pPr>
      <w:r>
        <w:rPr>
          <w:rFonts w:hint="eastAsia"/>
          <w:sz w:val="24"/>
        </w:rPr>
        <w:t>（本表一式三份，由学生本人、学生所在学院和研究生院培养办公室各存一份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WY0NDhhZTgzZjJkYWU1YTEyYzJkNjk5NjU3ODkifQ=="/>
  </w:docVars>
  <w:rsids>
    <w:rsidRoot w:val="1BA0516C"/>
    <w:rsid w:val="04891E6A"/>
    <w:rsid w:val="061E18C5"/>
    <w:rsid w:val="0B920CD8"/>
    <w:rsid w:val="1BA0516C"/>
    <w:rsid w:val="1E394C8A"/>
    <w:rsid w:val="4FAE78BA"/>
    <w:rsid w:val="54833ABB"/>
    <w:rsid w:val="5C3B59F1"/>
    <w:rsid w:val="5F75207C"/>
    <w:rsid w:val="66216986"/>
    <w:rsid w:val="7E8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2024-04-09T01:41:00Z</dcterms:created>
  <dc:creator>Administrator</dc:creator>
  <cp:lastModifiedBy>Administrator</cp:lastModifiedBy>
  <dcterms:modified xsi:type="dcterms:W3CDTF">2024-04-23T01:56:12Z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1925BA79469F4D668FB095A49A30A39D_13</vt:lpwstr>
  </property>
</Properties>
</file>